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AB" w:rsidRPr="00F359AB" w:rsidRDefault="008537D7" w:rsidP="00F359AB">
      <w:pPr>
        <w:keepNext/>
        <w:spacing w:before="100" w:beforeAutospacing="1" w:after="100" w:afterAutospacing="1" w:line="240" w:lineRule="auto"/>
        <w:jc w:val="center"/>
        <w:outlineLvl w:val="7"/>
        <w:rPr>
          <w:rFonts w:ascii="Arial" w:eastAsia="Times New Roman" w:hAnsi="Arial" w:cs="Arial"/>
          <w:b/>
          <w:bCs/>
          <w:sz w:val="28"/>
          <w:szCs w:val="24"/>
        </w:rPr>
      </w:pPr>
      <w:r w:rsidRPr="008537D7">
        <w:rPr>
          <w:rFonts w:ascii="Arial" w:eastAsia="Times New Roman" w:hAnsi="Arial" w:cs="Arial"/>
          <w:b/>
          <w:bCs/>
          <w:sz w:val="28"/>
          <w:szCs w:val="24"/>
        </w:rPr>
        <w:t>C</w:t>
      </w:r>
      <w:bookmarkStart w:id="0" w:name="Cell_Structure_Questions"/>
      <w:r w:rsidRPr="008537D7">
        <w:rPr>
          <w:rFonts w:ascii="Arial" w:eastAsia="Times New Roman" w:hAnsi="Arial" w:cs="Arial"/>
          <w:b/>
          <w:bCs/>
          <w:sz w:val="28"/>
          <w:szCs w:val="24"/>
        </w:rPr>
        <w:t>ELL STRUCTURE QUESTIONS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8"/>
        <w:gridCol w:w="4878"/>
      </w:tblGrid>
      <w:tr w:rsidR="00E62DFD" w:rsidTr="00A66A69">
        <w:tc>
          <w:tcPr>
            <w:tcW w:w="6138" w:type="dxa"/>
          </w:tcPr>
          <w:p w:rsidR="00E62DFD" w:rsidRDefault="00E62DFD" w:rsidP="00E62DFD">
            <w:pPr>
              <w:keepNext/>
              <w:spacing w:before="100" w:beforeAutospacing="1" w:after="100" w:afterAutospacing="1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37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1) Is the cell in this electron micrograph to the right prokaryotic or eukaryotic?</w:t>
            </w:r>
          </w:p>
          <w:p w:rsidR="00E62DFD" w:rsidRDefault="00E62DFD" w:rsidP="008537D7">
            <w:pPr>
              <w:keepNext/>
              <w:spacing w:before="100" w:beforeAutospacing="1" w:after="100" w:afterAutospacing="1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78" w:type="dxa"/>
          </w:tcPr>
          <w:p w:rsidR="00E62DFD" w:rsidRDefault="00E62DFD" w:rsidP="00CA6981">
            <w:pPr>
              <w:keepNext/>
              <w:spacing w:before="100" w:beforeAutospacing="1" w:after="100" w:afterAutospacing="1"/>
              <w:jc w:val="both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hadow/>
                <w:noProof/>
              </w:rPr>
              <w:drawing>
                <wp:inline distT="0" distB="0" distL="0" distR="0">
                  <wp:extent cx="1866900" cy="1676400"/>
                  <wp:effectExtent l="19050" t="0" r="0" b="0"/>
                  <wp:docPr id="1" name="Picture 1" descr="G:\AP 1 Online Lab\Lab 2\images\Pictu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P 1 Online Lab\Lab 2\images\Pictur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5517" b="4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DFD" w:rsidTr="00CA6981">
        <w:tc>
          <w:tcPr>
            <w:tcW w:w="11016" w:type="dxa"/>
            <w:gridSpan w:val="2"/>
          </w:tcPr>
          <w:p w:rsidR="00E62DFD" w:rsidRDefault="00E62DFD" w:rsidP="008537D7">
            <w:pPr>
              <w:keepNext/>
              <w:spacing w:before="100" w:beforeAutospacing="1" w:after="100" w:afterAutospacing="1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37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2) What structural differences did you observe between prokaryotic and eukaryotic cells?</w:t>
            </w:r>
          </w:p>
          <w:p w:rsidR="00CA6981" w:rsidRDefault="00CA6981" w:rsidP="008537D7">
            <w:pPr>
              <w:keepNext/>
              <w:spacing w:before="100" w:beforeAutospacing="1" w:after="100" w:afterAutospacing="1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A6981" w:rsidRDefault="00CA6981" w:rsidP="008537D7">
            <w:pPr>
              <w:keepNext/>
              <w:spacing w:before="100" w:beforeAutospacing="1" w:after="100" w:afterAutospacing="1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62DFD" w:rsidTr="00CA6981">
        <w:tc>
          <w:tcPr>
            <w:tcW w:w="11016" w:type="dxa"/>
            <w:gridSpan w:val="2"/>
          </w:tcPr>
          <w:p w:rsidR="00E62DFD" w:rsidRDefault="00E62DFD" w:rsidP="008537D7">
            <w:pPr>
              <w:keepNext/>
              <w:spacing w:before="100" w:beforeAutospacing="1" w:after="100" w:afterAutospacing="1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37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3) Observe the electron micrograph below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  <w:r w:rsidRPr="008537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a) Is the cell prokaryotic or eukaryotic?</w:t>
            </w:r>
            <w:r w:rsidRPr="008537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  <w:r w:rsidRPr="008537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b) Identify the labeled structures. (A, B, C)</w:t>
            </w:r>
          </w:p>
          <w:p w:rsidR="00CA6981" w:rsidRPr="00CA6981" w:rsidRDefault="00CA6981" w:rsidP="00CA6981">
            <w:pPr>
              <w:keepNext/>
              <w:spacing w:before="100" w:beforeAutospacing="1" w:after="100" w:afterAutospacing="1"/>
              <w:outlineLvl w:val="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softHyphen/>
              <w:t>____________________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  <w:t>B____________________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  <w:t>C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softHyphen/>
              <w:t>____________________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</w:p>
        </w:tc>
      </w:tr>
      <w:tr w:rsidR="00E62DFD" w:rsidTr="00CA6981">
        <w:tc>
          <w:tcPr>
            <w:tcW w:w="11016" w:type="dxa"/>
            <w:gridSpan w:val="2"/>
          </w:tcPr>
          <w:p w:rsidR="00E62DFD" w:rsidRDefault="00E62DFD" w:rsidP="008537D7">
            <w:pPr>
              <w:keepNext/>
              <w:spacing w:before="100" w:beforeAutospacing="1" w:after="100" w:afterAutospacing="1"/>
              <w:outlineLvl w:val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hadow/>
                <w:noProof/>
              </w:rPr>
              <w:drawing>
                <wp:inline distT="0" distB="0" distL="0" distR="0">
                  <wp:extent cx="5019675" cy="4200525"/>
                  <wp:effectExtent l="19050" t="0" r="9525" b="0"/>
                  <wp:docPr id="2" name="Picture 4" descr="G:\AP 1 Online Lab\Lab 2\images\Pictur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P 1 Online Lab\Lab 2\images\Pictur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420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D7" w:rsidRPr="008537D7" w:rsidRDefault="008537D7" w:rsidP="00AF132E">
      <w:pPr>
        <w:keepNext/>
        <w:spacing w:before="100" w:beforeAutospacing="1" w:after="100" w:afterAutospacing="1" w:line="240" w:lineRule="auto"/>
        <w:outlineLvl w:val="7"/>
        <w:rPr>
          <w:rFonts w:ascii="Arial" w:eastAsia="Times New Roman" w:hAnsi="Arial" w:cs="Arial"/>
          <w:b/>
          <w:bCs/>
          <w:sz w:val="24"/>
          <w:szCs w:val="24"/>
        </w:rPr>
      </w:pPr>
    </w:p>
    <w:p w:rsidR="008537D7" w:rsidRDefault="008537D7"/>
    <w:sectPr w:rsidR="008537D7" w:rsidSect="00F359AB">
      <w:pgSz w:w="12240" w:h="15840"/>
      <w:pgMar w:top="63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7D7"/>
    <w:rsid w:val="000743F9"/>
    <w:rsid w:val="000F7930"/>
    <w:rsid w:val="00183902"/>
    <w:rsid w:val="00713274"/>
    <w:rsid w:val="008537D7"/>
    <w:rsid w:val="00973D45"/>
    <w:rsid w:val="00A66A69"/>
    <w:rsid w:val="00AF132E"/>
    <w:rsid w:val="00CA6981"/>
    <w:rsid w:val="00E62DFD"/>
    <w:rsid w:val="00F359AB"/>
    <w:rsid w:val="00F6433C"/>
    <w:rsid w:val="00FB7B55"/>
    <w:rsid w:val="00FC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45"/>
  </w:style>
  <w:style w:type="paragraph" w:styleId="Heading8">
    <w:name w:val="heading 8"/>
    <w:basedOn w:val="Normal"/>
    <w:link w:val="Heading8Char"/>
    <w:uiPriority w:val="9"/>
    <w:qFormat/>
    <w:rsid w:val="008537D7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rsid w:val="008537D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59AB"/>
    <w:pPr>
      <w:ind w:left="720"/>
      <w:contextualSpacing/>
    </w:pPr>
  </w:style>
  <w:style w:type="table" w:styleId="TableGrid">
    <w:name w:val="Table Grid"/>
    <w:basedOn w:val="TableNormal"/>
    <w:uiPriority w:val="59"/>
    <w:rsid w:val="00E62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NCTC</dc:creator>
  <cp:keywords/>
  <dc:description/>
  <cp:lastModifiedBy>NCTC</cp:lastModifiedBy>
  <cp:revision>2</cp:revision>
  <dcterms:created xsi:type="dcterms:W3CDTF">2009-10-27T17:55:00Z</dcterms:created>
  <dcterms:modified xsi:type="dcterms:W3CDTF">2009-10-27T17:55:00Z</dcterms:modified>
</cp:coreProperties>
</file>